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002E8" w14:textId="0AF0D263" w:rsidR="00910DD3" w:rsidRPr="006B768C" w:rsidRDefault="00910DD3" w:rsidP="00910DD3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</w:t>
      </w:r>
      <w:r w:rsidR="006B768C"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 xml:space="preserve"> с изменениями и дополнениями</w:t>
      </w:r>
    </w:p>
    <w:p w14:paraId="672A6659" w14:textId="77777777" w:rsidR="00325CB0" w:rsidRPr="006B768C" w:rsidRDefault="00325CB0" w:rsidP="00325CB0">
      <w:pPr>
        <w:jc w:val="center"/>
        <w:rPr>
          <w:rFonts w:ascii="Arial Narrow" w:hAnsi="Arial Narrow"/>
          <w:b/>
          <w:sz w:val="52"/>
          <w:szCs w:val="52"/>
        </w:rPr>
      </w:pPr>
    </w:p>
    <w:p w14:paraId="2E630043" w14:textId="77777777" w:rsidR="00325CB0" w:rsidRPr="006B768C" w:rsidRDefault="00325CB0" w:rsidP="00325CB0">
      <w:pPr>
        <w:jc w:val="center"/>
        <w:rPr>
          <w:rFonts w:ascii="Arial Narrow" w:hAnsi="Arial Narrow"/>
          <w:b/>
          <w:sz w:val="52"/>
          <w:szCs w:val="52"/>
        </w:rPr>
      </w:pPr>
      <w:r w:rsidRPr="006B768C">
        <w:rPr>
          <w:rFonts w:ascii="Arial Narrow" w:hAnsi="Arial Narrow"/>
          <w:b/>
          <w:sz w:val="52"/>
          <w:szCs w:val="52"/>
        </w:rPr>
        <w:t>Административная процедура № 2.35.</w:t>
      </w:r>
    </w:p>
    <w:p w14:paraId="0A37501D" w14:textId="77777777" w:rsidR="00325CB0" w:rsidRPr="006B768C" w:rsidRDefault="00325CB0" w:rsidP="00325CB0">
      <w:pPr>
        <w:jc w:val="center"/>
        <w:rPr>
          <w:rFonts w:ascii="Arial Narrow" w:hAnsi="Arial Narrow"/>
          <w:b/>
          <w:color w:val="FF0000"/>
          <w:sz w:val="40"/>
          <w:szCs w:val="40"/>
        </w:rPr>
      </w:pPr>
    </w:p>
    <w:p w14:paraId="0DBFFCAA" w14:textId="4FE81190" w:rsidR="00325CB0" w:rsidRPr="006B768C" w:rsidRDefault="00325CB0" w:rsidP="00325CB0">
      <w:pPr>
        <w:pStyle w:val="2"/>
        <w:rPr>
          <w:rFonts w:ascii="Arial Narrow" w:hAnsi="Arial Narrow"/>
          <w:color w:val="auto"/>
          <w:sz w:val="40"/>
          <w:szCs w:val="40"/>
        </w:rPr>
      </w:pPr>
      <w:r w:rsidRPr="006B768C">
        <w:rPr>
          <w:rFonts w:ascii="Arial Narrow" w:hAnsi="Arial Narrow"/>
          <w:color w:val="auto"/>
          <w:sz w:val="40"/>
          <w:szCs w:val="40"/>
        </w:rPr>
        <w:t>Выплата пособия на погребение</w:t>
      </w:r>
    </w:p>
    <w:p w14:paraId="5DAB6C7B" w14:textId="77777777" w:rsidR="00325CB0" w:rsidRPr="006B768C" w:rsidRDefault="00325CB0" w:rsidP="00325CB0">
      <w:pPr>
        <w:rPr>
          <w:rFonts w:ascii="Arial Narrow" w:hAnsi="Arial Narrow"/>
          <w:b/>
          <w:sz w:val="18"/>
          <w:szCs w:val="18"/>
        </w:rPr>
      </w:pPr>
    </w:p>
    <w:p w14:paraId="22AB3579" w14:textId="77777777" w:rsidR="009E2AD8" w:rsidRPr="00A35E23" w:rsidRDefault="009E2AD8" w:rsidP="009E2AD8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2 этаж, кабинет №10</w:t>
      </w:r>
      <w:r w:rsidRPr="00A35E23">
        <w:rPr>
          <w:rFonts w:ascii="Arial Narrow" w:hAnsi="Arial Narrow"/>
          <w:b/>
          <w:sz w:val="40"/>
          <w:szCs w:val="40"/>
        </w:rPr>
        <w:t xml:space="preserve">, </w:t>
      </w:r>
    </w:p>
    <w:p w14:paraId="1D2F1D7A" w14:textId="77777777" w:rsidR="009E2AD8" w:rsidRPr="00A35E23" w:rsidRDefault="009E2AD8" w:rsidP="009E2AD8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+375 (222) 702679</w:t>
      </w:r>
    </w:p>
    <w:p w14:paraId="338AA5D7" w14:textId="77777777" w:rsidR="009E2AD8" w:rsidRPr="00A35E23" w:rsidRDefault="009E2AD8" w:rsidP="009E2AD8">
      <w:pPr>
        <w:jc w:val="center"/>
        <w:rPr>
          <w:rFonts w:ascii="Arial Narrow" w:hAnsi="Arial Narrow"/>
          <w:b/>
          <w:bCs/>
          <w:color w:val="000000" w:themeColor="text1"/>
          <w:sz w:val="40"/>
          <w:szCs w:val="40"/>
        </w:rPr>
      </w:pPr>
    </w:p>
    <w:p w14:paraId="6908FEBF" w14:textId="77777777" w:rsidR="009E2AD8" w:rsidRDefault="009E2AD8" w:rsidP="009E2AD8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Прием граждан: понедельник-пятница с 08.00 до 17.00</w:t>
      </w:r>
    </w:p>
    <w:p w14:paraId="1921D6D5" w14:textId="77777777" w:rsidR="009E2AD8" w:rsidRDefault="009E2AD8" w:rsidP="009E2AD8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вторник с 09.00 до 18.00</w:t>
      </w:r>
    </w:p>
    <w:p w14:paraId="423B5D01" w14:textId="77777777" w:rsidR="009E2AD8" w:rsidRPr="00A35E23" w:rsidRDefault="009E2AD8" w:rsidP="009E2AD8">
      <w:pPr>
        <w:rPr>
          <w:rFonts w:ascii="Arial Narrow" w:hAnsi="Arial Narrow"/>
          <w:sz w:val="32"/>
          <w:szCs w:val="32"/>
        </w:rPr>
      </w:pP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</w:p>
    <w:p w14:paraId="7A6BCEF8" w14:textId="77777777" w:rsidR="009E2AD8" w:rsidRPr="00A35E23" w:rsidRDefault="009E2AD8" w:rsidP="009E2AD8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 w:rsidRPr="00A35E23">
        <w:rPr>
          <w:rFonts w:ascii="Arial Narrow" w:hAnsi="Arial Narrow"/>
          <w:b/>
          <w:sz w:val="32"/>
          <w:szCs w:val="32"/>
        </w:rPr>
        <w:t>ответственный –</w:t>
      </w:r>
      <w:r w:rsidRPr="00A35E23">
        <w:rPr>
          <w:rFonts w:ascii="Arial Narrow" w:hAnsi="Arial Narrow"/>
          <w:sz w:val="32"/>
          <w:szCs w:val="32"/>
        </w:rPr>
        <w:t xml:space="preserve">  </w:t>
      </w:r>
      <w:r>
        <w:rPr>
          <w:rFonts w:ascii="Arial Narrow" w:hAnsi="Arial Narrow"/>
          <w:b/>
          <w:sz w:val="32"/>
          <w:szCs w:val="32"/>
        </w:rPr>
        <w:t>Протас Елена Леонидовна</w:t>
      </w:r>
      <w:r w:rsidRPr="00A35E23">
        <w:rPr>
          <w:rFonts w:ascii="Arial Narrow" w:hAnsi="Arial Narrow"/>
          <w:b/>
          <w:sz w:val="32"/>
          <w:szCs w:val="32"/>
        </w:rPr>
        <w:t>, заместитель заведующего по основной деятельности</w:t>
      </w:r>
    </w:p>
    <w:p w14:paraId="14EFF79B" w14:textId="77777777" w:rsidR="009E2AD8" w:rsidRPr="00A35E23" w:rsidRDefault="009E2AD8" w:rsidP="009E2AD8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 w:rsidRPr="00A35E23">
        <w:rPr>
          <w:rFonts w:ascii="Arial Narrow" w:hAnsi="Arial Narrow"/>
          <w:b/>
          <w:iCs/>
          <w:sz w:val="32"/>
          <w:szCs w:val="32"/>
        </w:rPr>
        <w:t>В случае отсутствия ответственного административную процедуру о</w:t>
      </w:r>
      <w:r>
        <w:rPr>
          <w:rFonts w:ascii="Arial Narrow" w:hAnsi="Arial Narrow"/>
          <w:b/>
          <w:iCs/>
          <w:sz w:val="32"/>
          <w:szCs w:val="32"/>
        </w:rPr>
        <w:t xml:space="preserve">существляет </w:t>
      </w:r>
      <w:proofErr w:type="spellStart"/>
      <w:r>
        <w:rPr>
          <w:rFonts w:ascii="Arial Narrow" w:hAnsi="Arial Narrow"/>
          <w:b/>
          <w:iCs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iCs/>
          <w:sz w:val="32"/>
          <w:szCs w:val="32"/>
        </w:rPr>
        <w:t xml:space="preserve"> Екатерина Викторовна, заведующий хозяйством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</w:p>
    <w:p w14:paraId="54FAC45B" w14:textId="77777777" w:rsidR="009E2AD8" w:rsidRPr="00A35E23" w:rsidRDefault="009E2AD8" w:rsidP="009E2AD8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>
        <w:rPr>
          <w:rFonts w:ascii="Arial Narrow" w:hAnsi="Arial Narrow"/>
          <w:b/>
          <w:iCs/>
          <w:sz w:val="32"/>
          <w:szCs w:val="32"/>
        </w:rPr>
        <w:t>1 этаж, кабинет №</w:t>
      </w:r>
      <w:proofErr w:type="gramStart"/>
      <w:r>
        <w:rPr>
          <w:rFonts w:ascii="Arial Narrow" w:hAnsi="Arial Narrow"/>
          <w:b/>
          <w:iCs/>
          <w:sz w:val="32"/>
          <w:szCs w:val="32"/>
        </w:rPr>
        <w:t xml:space="preserve">1 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  <w:proofErr w:type="gramEnd"/>
    </w:p>
    <w:p w14:paraId="334BC91A" w14:textId="77777777" w:rsidR="009E2AD8" w:rsidRPr="00A35E23" w:rsidRDefault="009E2AD8" w:rsidP="009E2AD8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т. +375 (222)717249</w:t>
      </w:r>
    </w:p>
    <w:p w14:paraId="29D6B04F" w14:textId="77777777" w:rsidR="00325CB0" w:rsidRPr="006B768C" w:rsidRDefault="00325CB0" w:rsidP="00325CB0">
      <w:pPr>
        <w:pStyle w:val="3"/>
        <w:ind w:left="-540" w:right="-365"/>
        <w:rPr>
          <w:rFonts w:ascii="Arial Narrow" w:hAnsi="Arial Narrow"/>
          <w:b/>
          <w:sz w:val="16"/>
          <w:szCs w:val="16"/>
        </w:rPr>
      </w:pPr>
      <w:bookmarkStart w:id="0" w:name="_GoBack"/>
      <w:bookmarkEnd w:id="0"/>
      <w:r w:rsidRPr="006B768C">
        <w:rPr>
          <w:rFonts w:ascii="Arial Narrow" w:hAnsi="Arial Narrow"/>
          <w:b/>
        </w:rPr>
        <w:t xml:space="preserve"> </w:t>
      </w:r>
    </w:p>
    <w:p w14:paraId="505A287D" w14:textId="77777777" w:rsidR="00325CB0" w:rsidRPr="006B768C" w:rsidRDefault="00325CB0" w:rsidP="00325CB0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6B768C">
        <w:rPr>
          <w:rFonts w:ascii="Arial Narrow" w:hAnsi="Arial Narrow"/>
          <w:b/>
          <w:sz w:val="32"/>
          <w:szCs w:val="32"/>
        </w:rPr>
        <w:t xml:space="preserve">     </w:t>
      </w:r>
      <w:r w:rsidRPr="006B768C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</w:p>
    <w:p w14:paraId="4C9136FE" w14:textId="77777777" w:rsidR="00325CB0" w:rsidRPr="006B768C" w:rsidRDefault="00325CB0" w:rsidP="00402D73">
      <w:pPr>
        <w:rPr>
          <w:rFonts w:ascii="Arial Narrow" w:hAnsi="Arial Narrow"/>
          <w:b/>
          <w:sz w:val="32"/>
          <w:szCs w:val="32"/>
        </w:rPr>
      </w:pPr>
      <w:r w:rsidRPr="006B768C">
        <w:rPr>
          <w:rFonts w:ascii="Arial Narrow" w:hAnsi="Arial Narrow"/>
          <w:b/>
          <w:sz w:val="32"/>
          <w:szCs w:val="32"/>
        </w:rPr>
        <w:t>Заявление лица, взявшего на себя организацию погребения умершего (погибшего)</w:t>
      </w:r>
    </w:p>
    <w:p w14:paraId="3085C25C" w14:textId="77777777" w:rsidR="00325CB0" w:rsidRPr="006B768C" w:rsidRDefault="00325CB0" w:rsidP="00402D73">
      <w:pPr>
        <w:rPr>
          <w:rFonts w:ascii="Arial Narrow" w:hAnsi="Arial Narrow"/>
          <w:b/>
          <w:sz w:val="32"/>
          <w:szCs w:val="32"/>
        </w:rPr>
      </w:pPr>
      <w:r w:rsidRPr="006B768C">
        <w:rPr>
          <w:rFonts w:ascii="Arial Narrow" w:hAnsi="Arial Narrow"/>
          <w:b/>
          <w:sz w:val="32"/>
          <w:szCs w:val="32"/>
        </w:rPr>
        <w:t>Паспорт, или иной документ, удостоверяющий личность заявителя</w:t>
      </w:r>
    </w:p>
    <w:p w14:paraId="23BFE5C9" w14:textId="77777777" w:rsidR="00325CB0" w:rsidRPr="006B768C" w:rsidRDefault="00325CB0" w:rsidP="00402D73">
      <w:pPr>
        <w:rPr>
          <w:rFonts w:ascii="Arial Narrow" w:hAnsi="Arial Narrow"/>
          <w:b/>
          <w:sz w:val="32"/>
          <w:szCs w:val="32"/>
        </w:rPr>
      </w:pPr>
      <w:r w:rsidRPr="006B768C">
        <w:rPr>
          <w:rFonts w:ascii="Arial Narrow" w:hAnsi="Arial Narrow"/>
          <w:b/>
          <w:sz w:val="32"/>
          <w:szCs w:val="32"/>
        </w:rPr>
        <w:t>Справка о смерти – в случае если смерть зарегистрирована в Республике Беларусь</w:t>
      </w:r>
    </w:p>
    <w:p w14:paraId="1BF5842E" w14:textId="77777777" w:rsidR="00325CB0" w:rsidRPr="006B768C" w:rsidRDefault="00325CB0" w:rsidP="00402D73">
      <w:pPr>
        <w:rPr>
          <w:rFonts w:ascii="Arial Narrow" w:hAnsi="Arial Narrow"/>
          <w:b/>
          <w:sz w:val="32"/>
          <w:szCs w:val="32"/>
        </w:rPr>
      </w:pPr>
      <w:r w:rsidRPr="006B768C">
        <w:rPr>
          <w:rFonts w:ascii="Arial Narrow" w:hAnsi="Arial Narrow"/>
          <w:b/>
          <w:sz w:val="32"/>
          <w:szCs w:val="32"/>
        </w:rPr>
        <w:t xml:space="preserve">Свидетельство о смерти– в случае если смерть зарегистрирована за </w:t>
      </w:r>
      <w:proofErr w:type="gramStart"/>
      <w:r w:rsidRPr="006B768C">
        <w:rPr>
          <w:rFonts w:ascii="Arial Narrow" w:hAnsi="Arial Narrow"/>
          <w:b/>
          <w:sz w:val="32"/>
          <w:szCs w:val="32"/>
        </w:rPr>
        <w:t>пределами  Республики</w:t>
      </w:r>
      <w:proofErr w:type="gramEnd"/>
      <w:r w:rsidRPr="006B768C">
        <w:rPr>
          <w:rFonts w:ascii="Arial Narrow" w:hAnsi="Arial Narrow"/>
          <w:b/>
          <w:sz w:val="32"/>
          <w:szCs w:val="32"/>
        </w:rPr>
        <w:t xml:space="preserve"> Беларусь</w:t>
      </w:r>
    </w:p>
    <w:p w14:paraId="3693E38B" w14:textId="77777777" w:rsidR="00325CB0" w:rsidRPr="006B768C" w:rsidRDefault="00325CB0" w:rsidP="00402D73">
      <w:pPr>
        <w:rPr>
          <w:rFonts w:ascii="Arial Narrow" w:hAnsi="Arial Narrow"/>
          <w:b/>
          <w:sz w:val="32"/>
          <w:szCs w:val="32"/>
        </w:rPr>
      </w:pPr>
      <w:r w:rsidRPr="006B768C">
        <w:rPr>
          <w:rFonts w:ascii="Arial Narrow" w:hAnsi="Arial Narrow"/>
          <w:b/>
          <w:sz w:val="32"/>
          <w:szCs w:val="32"/>
        </w:rPr>
        <w:t>Свидетельство о рождении (при ее наличии) – в случае смерти ребенка (детей)</w:t>
      </w:r>
    </w:p>
    <w:p w14:paraId="08D12136" w14:textId="77777777" w:rsidR="00325CB0" w:rsidRPr="006B768C" w:rsidRDefault="00325CB0" w:rsidP="00402D73">
      <w:pPr>
        <w:rPr>
          <w:rFonts w:ascii="Arial Narrow" w:hAnsi="Arial Narrow"/>
          <w:b/>
          <w:sz w:val="32"/>
          <w:szCs w:val="32"/>
        </w:rPr>
      </w:pPr>
      <w:r w:rsidRPr="006B768C">
        <w:rPr>
          <w:rFonts w:ascii="Arial Narrow" w:hAnsi="Arial Narrow"/>
          <w:b/>
          <w:sz w:val="32"/>
          <w:szCs w:val="32"/>
        </w:rPr>
        <w:t xml:space="preserve">Справка о том, что умерший в возрасте от 18 до 23 лет на день смерти являлся </w:t>
      </w:r>
      <w:proofErr w:type="gramStart"/>
      <w:r w:rsidRPr="006B768C">
        <w:rPr>
          <w:rFonts w:ascii="Arial Narrow" w:hAnsi="Arial Narrow"/>
          <w:b/>
          <w:sz w:val="32"/>
          <w:szCs w:val="32"/>
        </w:rPr>
        <w:t>обучающимся,-</w:t>
      </w:r>
      <w:proofErr w:type="gramEnd"/>
      <w:r w:rsidRPr="006B768C">
        <w:rPr>
          <w:rFonts w:ascii="Arial Narrow" w:hAnsi="Arial Narrow"/>
          <w:b/>
          <w:sz w:val="32"/>
          <w:szCs w:val="32"/>
        </w:rPr>
        <w:t xml:space="preserve"> в случае смерти лица в возрасте от 18 до 23 лет</w:t>
      </w:r>
    </w:p>
    <w:p w14:paraId="5A39BBE3" w14:textId="77777777" w:rsidR="00325CB0" w:rsidRPr="006B768C" w:rsidRDefault="00325CB0" w:rsidP="006B768C">
      <w:pPr>
        <w:jc w:val="both"/>
        <w:rPr>
          <w:rFonts w:ascii="Arial Narrow" w:hAnsi="Arial Narrow"/>
          <w:b/>
          <w:sz w:val="16"/>
          <w:szCs w:val="16"/>
          <w:u w:val="single"/>
        </w:rPr>
      </w:pPr>
    </w:p>
    <w:p w14:paraId="54501BC7" w14:textId="77777777" w:rsidR="00325CB0" w:rsidRPr="006B768C" w:rsidRDefault="00325CB0" w:rsidP="00325CB0">
      <w:pPr>
        <w:jc w:val="center"/>
        <w:rPr>
          <w:rFonts w:ascii="Arial Narrow" w:hAnsi="Arial Narrow"/>
          <w:b/>
          <w:sz w:val="32"/>
          <w:szCs w:val="32"/>
        </w:rPr>
      </w:pPr>
      <w:r w:rsidRPr="006B768C">
        <w:rPr>
          <w:rFonts w:ascii="Arial Narrow" w:hAnsi="Arial Narrow"/>
          <w:b/>
          <w:sz w:val="32"/>
          <w:szCs w:val="32"/>
          <w:u w:val="single"/>
        </w:rPr>
        <w:t xml:space="preserve">     Размер платы, взимаемой при осуществлении административной процедуры   – </w:t>
      </w:r>
      <w:r w:rsidRPr="006B768C">
        <w:rPr>
          <w:rFonts w:ascii="Arial Narrow" w:hAnsi="Arial Narrow"/>
          <w:b/>
          <w:sz w:val="32"/>
          <w:szCs w:val="32"/>
        </w:rPr>
        <w:t>бесплатно</w:t>
      </w:r>
    </w:p>
    <w:p w14:paraId="41C8F396" w14:textId="77777777" w:rsidR="00325CB0" w:rsidRPr="006B768C" w:rsidRDefault="00325CB0" w:rsidP="00325CB0">
      <w:pPr>
        <w:jc w:val="center"/>
        <w:rPr>
          <w:rFonts w:ascii="Arial Narrow" w:hAnsi="Arial Narrow"/>
          <w:b/>
          <w:sz w:val="16"/>
          <w:szCs w:val="16"/>
          <w:u w:val="single"/>
        </w:rPr>
      </w:pPr>
    </w:p>
    <w:p w14:paraId="493BFFB3" w14:textId="77777777" w:rsidR="00325CB0" w:rsidRPr="006B768C" w:rsidRDefault="00325CB0" w:rsidP="006B768C">
      <w:pPr>
        <w:jc w:val="both"/>
        <w:rPr>
          <w:rFonts w:ascii="Arial Narrow" w:hAnsi="Arial Narrow"/>
          <w:b/>
          <w:sz w:val="32"/>
          <w:szCs w:val="32"/>
          <w:u w:val="single"/>
        </w:rPr>
      </w:pPr>
      <w:r w:rsidRPr="006B768C">
        <w:rPr>
          <w:rFonts w:ascii="Arial Narrow" w:hAnsi="Arial Narrow"/>
          <w:b/>
          <w:sz w:val="32"/>
          <w:szCs w:val="32"/>
          <w:u w:val="single"/>
        </w:rPr>
        <w:t>Максимальный срок осуществления административной процедуры -</w:t>
      </w:r>
    </w:p>
    <w:p w14:paraId="46A3F842" w14:textId="77777777" w:rsidR="00325CB0" w:rsidRPr="006B768C" w:rsidRDefault="00325CB0" w:rsidP="006B768C">
      <w:pPr>
        <w:jc w:val="both"/>
        <w:rPr>
          <w:rFonts w:ascii="Arial Narrow" w:hAnsi="Arial Narrow"/>
          <w:b/>
          <w:sz w:val="32"/>
          <w:szCs w:val="32"/>
        </w:rPr>
      </w:pPr>
      <w:r w:rsidRPr="006B768C">
        <w:rPr>
          <w:rFonts w:ascii="Arial Narrow" w:hAnsi="Arial Narrow"/>
          <w:b/>
          <w:sz w:val="32"/>
          <w:szCs w:val="32"/>
        </w:rPr>
        <w:t>1 рабочий день со дня подачи заявления, а в случае запроса документов и (или) сведений от других государственных органов, иных организаций – 1 месяц</w:t>
      </w:r>
    </w:p>
    <w:p w14:paraId="72A3D3EC" w14:textId="77777777" w:rsidR="00325CB0" w:rsidRPr="006B768C" w:rsidRDefault="00325CB0" w:rsidP="00325CB0">
      <w:pPr>
        <w:jc w:val="center"/>
        <w:rPr>
          <w:rFonts w:ascii="Arial Narrow" w:hAnsi="Arial Narrow"/>
          <w:b/>
          <w:sz w:val="16"/>
          <w:szCs w:val="16"/>
          <w:u w:val="single"/>
        </w:rPr>
      </w:pPr>
    </w:p>
    <w:p w14:paraId="26A421AB" w14:textId="77777777" w:rsidR="00325CB0" w:rsidRPr="006B768C" w:rsidRDefault="00325CB0" w:rsidP="00325CB0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6B768C">
        <w:rPr>
          <w:rFonts w:ascii="Arial Narrow" w:hAnsi="Arial Narrow"/>
          <w:b/>
          <w:sz w:val="32"/>
          <w:szCs w:val="32"/>
          <w:u w:val="single"/>
        </w:rPr>
        <w:t xml:space="preserve">Срок действия документа – </w:t>
      </w:r>
    </w:p>
    <w:p w14:paraId="50A37F3D" w14:textId="77777777" w:rsidR="00325CB0" w:rsidRPr="006B768C" w:rsidRDefault="00325CB0" w:rsidP="00325CB0">
      <w:pPr>
        <w:jc w:val="center"/>
        <w:rPr>
          <w:rFonts w:ascii="Arial Narrow" w:hAnsi="Arial Narrow"/>
          <w:b/>
          <w:sz w:val="32"/>
          <w:szCs w:val="32"/>
        </w:rPr>
      </w:pPr>
      <w:r w:rsidRPr="006B768C">
        <w:rPr>
          <w:rFonts w:ascii="Arial Narrow" w:hAnsi="Arial Narrow"/>
          <w:b/>
          <w:sz w:val="32"/>
          <w:szCs w:val="32"/>
        </w:rPr>
        <w:t>Единовременно</w:t>
      </w:r>
    </w:p>
    <w:p w14:paraId="0D0B940D" w14:textId="77777777" w:rsidR="00E42B3F" w:rsidRPr="006B768C" w:rsidRDefault="00E42B3F">
      <w:pPr>
        <w:rPr>
          <w:rFonts w:ascii="Arial Narrow" w:hAnsi="Arial Narrow"/>
        </w:rPr>
      </w:pPr>
    </w:p>
    <w:sectPr w:rsidR="00E42B3F" w:rsidRPr="006B768C" w:rsidSect="006B768C">
      <w:pgSz w:w="11906" w:h="16838"/>
      <w:pgMar w:top="709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B0"/>
    <w:rsid w:val="000428CB"/>
    <w:rsid w:val="00325CB0"/>
    <w:rsid w:val="00402D73"/>
    <w:rsid w:val="00436AE2"/>
    <w:rsid w:val="006B768C"/>
    <w:rsid w:val="007C469F"/>
    <w:rsid w:val="00910DD3"/>
    <w:rsid w:val="0091530E"/>
    <w:rsid w:val="00941173"/>
    <w:rsid w:val="009E2AD8"/>
    <w:rsid w:val="00B9072C"/>
    <w:rsid w:val="00BD6453"/>
    <w:rsid w:val="00CB6B1D"/>
    <w:rsid w:val="00E42B3F"/>
    <w:rsid w:val="79F8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3D0D"/>
  <w15:chartTrackingRefBased/>
  <w15:docId w15:val="{1C80360C-225A-4FC3-BBD0-4E76C169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CB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6">
    <w:name w:val="heading 6"/>
    <w:basedOn w:val="a"/>
    <w:link w:val="60"/>
    <w:uiPriority w:val="9"/>
    <w:qFormat/>
    <w:rsid w:val="00910DD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25CB0"/>
    <w:rPr>
      <w:sz w:val="36"/>
    </w:rPr>
  </w:style>
  <w:style w:type="character" w:customStyle="1" w:styleId="30">
    <w:name w:val="Основной текст 3 Знак"/>
    <w:basedOn w:val="a0"/>
    <w:link w:val="3"/>
    <w:rsid w:val="00325CB0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">
    <w:name w:val="Body Text 2"/>
    <w:basedOn w:val="a"/>
    <w:link w:val="20"/>
    <w:rsid w:val="00325CB0"/>
    <w:pPr>
      <w:jc w:val="center"/>
    </w:pPr>
    <w:rPr>
      <w:b/>
      <w:color w:val="FFFFFF"/>
      <w:sz w:val="48"/>
    </w:rPr>
  </w:style>
  <w:style w:type="character" w:customStyle="1" w:styleId="20">
    <w:name w:val="Основной текст 2 Знак"/>
    <w:basedOn w:val="a0"/>
    <w:link w:val="2"/>
    <w:rsid w:val="00325CB0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10DD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Emphasis"/>
    <w:basedOn w:val="a0"/>
    <w:uiPriority w:val="20"/>
    <w:qFormat/>
    <w:rsid w:val="00910D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11</cp:revision>
  <dcterms:created xsi:type="dcterms:W3CDTF">2019-05-04T18:41:00Z</dcterms:created>
  <dcterms:modified xsi:type="dcterms:W3CDTF">2026-07-21T11:31:00Z</dcterms:modified>
</cp:coreProperties>
</file>